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CF7" w:rsidRPr="00B55B38" w:rsidRDefault="00593CF7" w:rsidP="00593CF7">
      <w:pPr>
        <w:spacing w:line="240" w:lineRule="auto"/>
        <w:rPr>
          <w:rFonts w:ascii="Times New Roman" w:hAnsi="Times New Roman"/>
        </w:rPr>
      </w:pPr>
    </w:p>
    <w:p w:rsidR="00B25EE3" w:rsidRDefault="00593CF7" w:rsidP="00593C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B55B38">
        <w:rPr>
          <w:rFonts w:ascii="Times New Roman" w:hAnsi="Times New Roman"/>
          <w:b/>
          <w:sz w:val="28"/>
          <w:szCs w:val="28"/>
        </w:rPr>
        <w:t>рактич</w:t>
      </w:r>
      <w:r>
        <w:rPr>
          <w:rFonts w:ascii="Times New Roman" w:hAnsi="Times New Roman"/>
          <w:b/>
          <w:sz w:val="28"/>
          <w:szCs w:val="28"/>
        </w:rPr>
        <w:t>еское задание</w:t>
      </w:r>
      <w:r w:rsidRPr="00B55B38">
        <w:rPr>
          <w:rFonts w:ascii="Times New Roman" w:hAnsi="Times New Roman"/>
          <w:b/>
          <w:sz w:val="28"/>
          <w:szCs w:val="28"/>
        </w:rPr>
        <w:t xml:space="preserve"> </w:t>
      </w:r>
    </w:p>
    <w:p w:rsidR="00593CF7" w:rsidRDefault="00593CF7" w:rsidP="00593C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5B38">
        <w:rPr>
          <w:rFonts w:ascii="Times New Roman" w:hAnsi="Times New Roman"/>
          <w:b/>
          <w:sz w:val="28"/>
          <w:szCs w:val="28"/>
        </w:rPr>
        <w:t xml:space="preserve"> для </w:t>
      </w:r>
      <w:r w:rsidR="00B25EE3">
        <w:rPr>
          <w:rFonts w:ascii="Times New Roman" w:hAnsi="Times New Roman"/>
          <w:b/>
          <w:sz w:val="28"/>
          <w:szCs w:val="28"/>
        </w:rPr>
        <w:t>муниципального</w:t>
      </w:r>
      <w:r w:rsidRPr="00B55B38">
        <w:rPr>
          <w:rFonts w:ascii="Times New Roman" w:hAnsi="Times New Roman"/>
          <w:b/>
          <w:sz w:val="28"/>
          <w:szCs w:val="28"/>
        </w:rPr>
        <w:t xml:space="preserve"> этапа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5B38">
        <w:rPr>
          <w:rFonts w:ascii="Times New Roman" w:hAnsi="Times New Roman"/>
          <w:b/>
          <w:sz w:val="28"/>
          <w:szCs w:val="28"/>
        </w:rPr>
        <w:t xml:space="preserve">Всероссийской олимпиады школьников по технологии </w:t>
      </w:r>
    </w:p>
    <w:p w:rsidR="00593CF7" w:rsidRPr="00B55B38" w:rsidRDefault="00593CF7" w:rsidP="00593CF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</w:t>
      </w:r>
      <w:r w:rsidR="00386B38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-</w:t>
      </w:r>
      <w:r w:rsidRPr="00B55B38">
        <w:rPr>
          <w:rFonts w:ascii="Times New Roman" w:hAnsi="Times New Roman"/>
          <w:b/>
          <w:sz w:val="28"/>
          <w:szCs w:val="28"/>
        </w:rPr>
        <w:t>201</w:t>
      </w:r>
      <w:r w:rsidR="00B25EE3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учебного </w:t>
      </w:r>
      <w:r w:rsidRPr="00B55B38">
        <w:rPr>
          <w:rFonts w:ascii="Times New Roman" w:hAnsi="Times New Roman"/>
          <w:b/>
          <w:sz w:val="28"/>
          <w:szCs w:val="28"/>
        </w:rPr>
        <w:t>года</w:t>
      </w:r>
    </w:p>
    <w:p w:rsidR="00593CF7" w:rsidRPr="00B55B38" w:rsidRDefault="00593CF7" w:rsidP="00593C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5B38">
        <w:rPr>
          <w:rFonts w:ascii="Times New Roman" w:hAnsi="Times New Roman"/>
          <w:b/>
          <w:sz w:val="28"/>
          <w:szCs w:val="28"/>
        </w:rPr>
        <w:t>(номинация «Техника и техническое творчество»)</w:t>
      </w:r>
    </w:p>
    <w:p w:rsidR="00593CF7" w:rsidRPr="00B55B38" w:rsidRDefault="00593CF7" w:rsidP="00593C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5EE3" w:rsidRPr="00386B38" w:rsidRDefault="00593CF7" w:rsidP="00593CF7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86B38">
        <w:rPr>
          <w:rFonts w:ascii="Times New Roman" w:eastAsia="Times New Roman" w:hAnsi="Times New Roman"/>
          <w:b/>
          <w:i/>
          <w:snapToGrid w:val="0"/>
          <w:color w:val="000000"/>
          <w:sz w:val="28"/>
          <w:szCs w:val="28"/>
          <w:lang w:eastAsia="ru-RU"/>
        </w:rPr>
        <w:t>Обработка материалов на фрезерном станке с ЧПУ</w:t>
      </w:r>
      <w:r w:rsidRPr="00386B38">
        <w:rPr>
          <w:rFonts w:ascii="Times New Roman" w:hAnsi="Times New Roman"/>
          <w:b/>
          <w:i/>
          <w:sz w:val="28"/>
          <w:szCs w:val="28"/>
        </w:rPr>
        <w:t xml:space="preserve">.  </w:t>
      </w:r>
    </w:p>
    <w:p w:rsidR="00386B38" w:rsidRDefault="00386B38" w:rsidP="00593CF7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593CF7" w:rsidRPr="00386B38" w:rsidRDefault="00B25EE3" w:rsidP="00593CF7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386B38">
        <w:rPr>
          <w:rFonts w:ascii="Times New Roman" w:hAnsi="Times New Roman"/>
          <w:b/>
          <w:sz w:val="28"/>
          <w:szCs w:val="28"/>
          <w:u w:val="single"/>
        </w:rPr>
        <w:t>8-</w:t>
      </w:r>
      <w:r w:rsidR="00593CF7" w:rsidRPr="00386B38">
        <w:rPr>
          <w:rFonts w:ascii="Times New Roman" w:hAnsi="Times New Roman"/>
          <w:b/>
          <w:sz w:val="28"/>
          <w:szCs w:val="28"/>
          <w:u w:val="single"/>
        </w:rPr>
        <w:t>9 класс</w:t>
      </w:r>
      <w:r w:rsidRPr="00386B38">
        <w:rPr>
          <w:rFonts w:ascii="Times New Roman" w:hAnsi="Times New Roman"/>
          <w:b/>
          <w:sz w:val="28"/>
          <w:szCs w:val="28"/>
          <w:u w:val="single"/>
        </w:rPr>
        <w:t>ы</w:t>
      </w:r>
      <w:r w:rsidR="00593CF7" w:rsidRPr="00386B38">
        <w:rPr>
          <w:rFonts w:ascii="Times New Roman" w:hAnsi="Times New Roman"/>
          <w:b/>
          <w:i/>
          <w:sz w:val="28"/>
          <w:szCs w:val="28"/>
          <w:u w:val="single"/>
        </w:rPr>
        <w:br/>
      </w:r>
    </w:p>
    <w:p w:rsidR="00593CF7" w:rsidRDefault="00593CF7" w:rsidP="00593CF7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Изготовьте фрагмент декоративного орнамента доски с геометрической резьбой</w:t>
      </w:r>
    </w:p>
    <w:p w:rsidR="00593CF7" w:rsidRDefault="00593CF7" w:rsidP="00593CF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93CF7" w:rsidRPr="002A0582" w:rsidRDefault="00593CF7" w:rsidP="00196FD2">
      <w:pPr>
        <w:tabs>
          <w:tab w:val="left" w:pos="709"/>
        </w:tabs>
        <w:spacing w:line="240" w:lineRule="auto"/>
        <w:ind w:firstLine="426"/>
        <w:rPr>
          <w:rFonts w:ascii="Times New Roman" w:hAnsi="Times New Roman"/>
          <w:b/>
          <w:i/>
          <w:sz w:val="24"/>
          <w:szCs w:val="24"/>
        </w:rPr>
      </w:pPr>
      <w:r w:rsidRPr="002A0582">
        <w:rPr>
          <w:rFonts w:ascii="Times New Roman" w:hAnsi="Times New Roman"/>
          <w:b/>
          <w:sz w:val="24"/>
          <w:szCs w:val="24"/>
        </w:rPr>
        <w:t>Технические условия:</w:t>
      </w:r>
    </w:p>
    <w:p w:rsidR="00593CF7" w:rsidRPr="002A0582" w:rsidRDefault="00593CF7" w:rsidP="00196FD2">
      <w:pPr>
        <w:numPr>
          <w:ilvl w:val="0"/>
          <w:numId w:val="1"/>
        </w:numPr>
        <w:tabs>
          <w:tab w:val="left" w:pos="709"/>
          <w:tab w:val="left" w:pos="993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A0582">
        <w:rPr>
          <w:rFonts w:ascii="Times New Roman" w:hAnsi="Times New Roman"/>
          <w:sz w:val="24"/>
          <w:szCs w:val="24"/>
        </w:rPr>
        <w:t xml:space="preserve">По указанным данным, сделайте модель рисунка </w:t>
      </w:r>
      <w:r w:rsidR="006D1C22">
        <w:rPr>
          <w:rFonts w:ascii="Times New Roman" w:hAnsi="Times New Roman"/>
          <w:sz w:val="24"/>
          <w:szCs w:val="24"/>
        </w:rPr>
        <w:t xml:space="preserve">фрагмента резьбы по дереву, например, </w:t>
      </w:r>
      <w:r w:rsidRPr="002A0582">
        <w:rPr>
          <w:rFonts w:ascii="Times New Roman" w:hAnsi="Times New Roman"/>
          <w:sz w:val="24"/>
          <w:szCs w:val="24"/>
        </w:rPr>
        <w:t>геометрической резьбы  (Рис.1).</w:t>
      </w:r>
    </w:p>
    <w:p w:rsidR="00593CF7" w:rsidRPr="002A0582" w:rsidRDefault="00593CF7" w:rsidP="00196FD2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</w:pPr>
      <w:r w:rsidRPr="002A0582">
        <w:t>Материал изготовления – Липа 15-20 мм. Количество – 1 шт.</w:t>
      </w:r>
    </w:p>
    <w:p w:rsidR="00593CF7" w:rsidRPr="002A0582" w:rsidRDefault="00593CF7" w:rsidP="00196FD2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</w:pPr>
      <w:r w:rsidRPr="002A0582">
        <w:rPr>
          <w:i/>
        </w:rPr>
        <w:t>Габаритные размеры заготовки: А</w:t>
      </w:r>
      <w:proofErr w:type="gramStart"/>
      <w:r w:rsidRPr="002A0582">
        <w:rPr>
          <w:i/>
        </w:rPr>
        <w:t>4</w:t>
      </w:r>
      <w:proofErr w:type="gramEnd"/>
      <w:r w:rsidRPr="002A0582">
        <w:rPr>
          <w:i/>
        </w:rPr>
        <w:t xml:space="preserve"> (297*210). </w:t>
      </w:r>
      <w:r w:rsidRPr="002A0582">
        <w:t>Предельные отклонения на все размеры готового изделия ±</w:t>
      </w:r>
      <w:smartTag w:uri="urn:schemas-microsoft-com:office:smarttags" w:element="metricconverter">
        <w:smartTagPr>
          <w:attr w:name="ProductID" w:val="0,5 мм"/>
        </w:smartTagPr>
        <w:r w:rsidRPr="002A0582">
          <w:t>0,5 мм</w:t>
        </w:r>
      </w:smartTag>
      <w:r w:rsidRPr="002A0582">
        <w:t>.</w:t>
      </w:r>
    </w:p>
    <w:p w:rsidR="00593CF7" w:rsidRPr="002A0582" w:rsidRDefault="00593CF7" w:rsidP="00196FD2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</w:pPr>
      <w:r w:rsidRPr="002A0582">
        <w:t xml:space="preserve">Изготовить изделие на </w:t>
      </w:r>
      <w:r w:rsidRPr="002A0582">
        <w:rPr>
          <w:snapToGrid w:val="0"/>
          <w:color w:val="000000"/>
        </w:rPr>
        <w:t>фрезерном станке с ЧПУ</w:t>
      </w:r>
      <w:r w:rsidRPr="002A0582">
        <w:t xml:space="preserve"> в соответствии с моделью.</w:t>
      </w:r>
    </w:p>
    <w:p w:rsidR="00593CF7" w:rsidRPr="002A0582" w:rsidRDefault="00593CF7" w:rsidP="00196FD2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</w:pPr>
      <w:r w:rsidRPr="002A0582">
        <w:t>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593CF7" w:rsidRPr="002A0582" w:rsidRDefault="00593CF7" w:rsidP="00196FD2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  <w:proofErr w:type="gramStart"/>
      <w:r w:rsidRPr="002A0582">
        <w:rPr>
          <w:rFonts w:ascii="Times New Roman" w:hAnsi="Times New Roman"/>
          <w:sz w:val="24"/>
          <w:szCs w:val="24"/>
        </w:rPr>
        <w:t>Выполнить и  оформить</w:t>
      </w:r>
      <w:proofErr w:type="gramEnd"/>
      <w:r w:rsidRPr="002A0582">
        <w:rPr>
          <w:rFonts w:ascii="Times New Roman" w:hAnsi="Times New Roman"/>
          <w:sz w:val="24"/>
          <w:szCs w:val="24"/>
        </w:rPr>
        <w:t xml:space="preserve"> чертеж в соответствии с ГОСТ.</w:t>
      </w:r>
    </w:p>
    <w:p w:rsidR="00593CF7" w:rsidRPr="002A0582" w:rsidRDefault="00593CF7" w:rsidP="00196FD2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A0582">
        <w:rPr>
          <w:rFonts w:ascii="Times New Roman" w:hAnsi="Times New Roman"/>
          <w:sz w:val="24"/>
          <w:szCs w:val="24"/>
        </w:rPr>
        <w:t xml:space="preserve"> Эскиз прототипа и сам прототип под вашим номером сдать  членам жюри.</w:t>
      </w:r>
    </w:p>
    <w:p w:rsidR="00593CF7" w:rsidRPr="002A0582" w:rsidRDefault="00593CF7" w:rsidP="00196FD2">
      <w:pPr>
        <w:pStyle w:val="a3"/>
        <w:tabs>
          <w:tab w:val="left" w:pos="993"/>
        </w:tabs>
        <w:jc w:val="center"/>
      </w:pPr>
    </w:p>
    <w:p w:rsidR="00593CF7" w:rsidRPr="002A0582" w:rsidRDefault="00593CF7" w:rsidP="00593CF7">
      <w:pPr>
        <w:pStyle w:val="a3"/>
        <w:jc w:val="both"/>
      </w:pPr>
    </w:p>
    <w:p w:rsidR="00593CF7" w:rsidRPr="002A0582" w:rsidRDefault="00593CF7" w:rsidP="00593CF7">
      <w:pPr>
        <w:pStyle w:val="a3"/>
        <w:jc w:val="center"/>
      </w:pPr>
      <w:r>
        <w:rPr>
          <w:noProof/>
        </w:rPr>
        <w:drawing>
          <wp:inline distT="0" distB="0" distL="0" distR="0">
            <wp:extent cx="4638675" cy="1171575"/>
            <wp:effectExtent l="0" t="0" r="9525" b="9525"/>
            <wp:docPr id="3" name="Рисунок 3" descr="I:\Олимпиада 2017-18\dorozhka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:\Олимпиада 2017-18\dorozhka6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CF7" w:rsidRPr="002A0582" w:rsidRDefault="00593CF7" w:rsidP="00593CF7">
      <w:pPr>
        <w:pStyle w:val="a3"/>
        <w:jc w:val="both"/>
      </w:pP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3CF7" w:rsidRPr="002A0582" w:rsidRDefault="00593CF7" w:rsidP="00593CF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572000" cy="1533525"/>
            <wp:effectExtent l="0" t="0" r="0" b="9525"/>
            <wp:docPr id="2" name="Рисунок 2" descr="I:\Олимпиада 2017-18\ramka1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:\Олимпиада 2017-18\ramka1-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A0582">
        <w:rPr>
          <w:rFonts w:ascii="Times New Roman" w:hAnsi="Times New Roman"/>
          <w:sz w:val="24"/>
          <w:szCs w:val="24"/>
        </w:rPr>
        <w:t xml:space="preserve">Рис. 1. </w:t>
      </w:r>
      <w:r w:rsidRPr="002A0582">
        <w:rPr>
          <w:rFonts w:ascii="Times New Roman" w:hAnsi="Times New Roman"/>
          <w:b/>
          <w:i/>
          <w:sz w:val="24"/>
          <w:szCs w:val="24"/>
        </w:rPr>
        <w:t>Схемы выполнения геометрической резьбы</w:t>
      </w: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3CF7" w:rsidRPr="002A0582" w:rsidRDefault="00593CF7" w:rsidP="00593CF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81575" cy="2828925"/>
            <wp:effectExtent l="0" t="0" r="9525" b="9525"/>
            <wp:docPr id="1" name="Рисунок 1" descr="I:\Олимпиада 2017-18\0_83af7_25f9d7ab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:\Олимпиада 2017-18\0_83af7_25f9d7ab_X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A0582">
        <w:rPr>
          <w:rFonts w:ascii="Times New Roman" w:hAnsi="Times New Roman"/>
          <w:sz w:val="24"/>
          <w:szCs w:val="24"/>
        </w:rPr>
        <w:t xml:space="preserve">Рис. 2. </w:t>
      </w:r>
      <w:r w:rsidRPr="002A0582">
        <w:rPr>
          <w:rFonts w:ascii="Times New Roman" w:hAnsi="Times New Roman"/>
          <w:b/>
          <w:i/>
          <w:sz w:val="24"/>
          <w:szCs w:val="24"/>
        </w:rPr>
        <w:t>Вариант готового изделия</w:t>
      </w: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3CF7" w:rsidRPr="002A0582" w:rsidRDefault="00593CF7" w:rsidP="00593CF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0582">
        <w:rPr>
          <w:rFonts w:ascii="Times New Roman" w:hAnsi="Times New Roman"/>
          <w:b/>
          <w:sz w:val="24"/>
          <w:szCs w:val="24"/>
        </w:rPr>
        <w:t>Рекомендации:</w:t>
      </w:r>
    </w:p>
    <w:p w:rsidR="00593CF7" w:rsidRPr="002A0582" w:rsidRDefault="00593CF7" w:rsidP="00593CF7">
      <w:pPr>
        <w:pStyle w:val="a3"/>
        <w:numPr>
          <w:ilvl w:val="0"/>
          <w:numId w:val="2"/>
        </w:numPr>
        <w:ind w:left="0" w:firstLine="0"/>
        <w:jc w:val="both"/>
      </w:pPr>
      <w:r w:rsidRPr="002A0582">
        <w:t xml:space="preserve">Разработать  модель в любом графическом векторном редакторе или системе </w:t>
      </w:r>
      <w:r w:rsidRPr="002A0582">
        <w:rPr>
          <w:lang w:val="en-US"/>
        </w:rPr>
        <w:t>CAD</w:t>
      </w:r>
      <w:r w:rsidRPr="002A0582">
        <w:t>/</w:t>
      </w:r>
      <w:r w:rsidRPr="002A0582">
        <w:rPr>
          <w:lang w:val="en-US"/>
        </w:rPr>
        <w:t>CAM</w:t>
      </w:r>
      <w:r w:rsidRPr="002A0582">
        <w:t xml:space="preserve">, например: </w:t>
      </w:r>
      <w:r w:rsidRPr="002A0582">
        <w:rPr>
          <w:lang w:val="en-US"/>
        </w:rPr>
        <w:t>CorelDraw</w:t>
      </w:r>
      <w:r w:rsidRPr="002A0582">
        <w:t xml:space="preserve">, </w:t>
      </w:r>
      <w:r w:rsidRPr="002A0582">
        <w:rPr>
          <w:lang w:val="en-US"/>
        </w:rPr>
        <w:t>Adobe</w:t>
      </w:r>
      <w:r w:rsidRPr="002A0582">
        <w:t xml:space="preserve"> </w:t>
      </w:r>
      <w:r w:rsidRPr="002A0582">
        <w:rPr>
          <w:lang w:val="en-US"/>
        </w:rPr>
        <w:t>Illustrator</w:t>
      </w:r>
      <w:r w:rsidRPr="002A0582">
        <w:t xml:space="preserve">, </w:t>
      </w:r>
      <w:proofErr w:type="spellStart"/>
      <w:r w:rsidRPr="002A0582">
        <w:rPr>
          <w:lang w:val="en-US"/>
        </w:rPr>
        <w:t>AutoCad</w:t>
      </w:r>
      <w:proofErr w:type="spellEnd"/>
      <w:r w:rsidRPr="002A0582">
        <w:t xml:space="preserve">, </w:t>
      </w:r>
      <w:r w:rsidRPr="002A0582">
        <w:rPr>
          <w:lang w:val="en-US"/>
        </w:rPr>
        <w:t>COMPAS</w:t>
      </w:r>
      <w:r w:rsidRPr="002A0582">
        <w:t xml:space="preserve">, </w:t>
      </w:r>
      <w:proofErr w:type="spellStart"/>
      <w:r w:rsidRPr="002A0582">
        <w:rPr>
          <w:lang w:val="en-US"/>
        </w:rPr>
        <w:t>ArtCAM</w:t>
      </w:r>
      <w:proofErr w:type="spellEnd"/>
      <w:r w:rsidRPr="002A0582">
        <w:t xml:space="preserve">, </w:t>
      </w:r>
      <w:proofErr w:type="spellStart"/>
      <w:r w:rsidRPr="002A0582">
        <w:rPr>
          <w:lang w:val="en-US"/>
        </w:rPr>
        <w:t>SolidWorks</w:t>
      </w:r>
      <w:proofErr w:type="spellEnd"/>
      <w:r w:rsidRPr="002A0582">
        <w:t xml:space="preserve"> и т.п</w:t>
      </w:r>
      <w:proofErr w:type="gramStart"/>
      <w:r w:rsidRPr="002A0582">
        <w:t>..</w:t>
      </w:r>
      <w:proofErr w:type="gramEnd"/>
    </w:p>
    <w:p w:rsidR="00593CF7" w:rsidRPr="002A0582" w:rsidRDefault="00593CF7" w:rsidP="00593CF7">
      <w:pPr>
        <w:pStyle w:val="a3"/>
        <w:numPr>
          <w:ilvl w:val="0"/>
          <w:numId w:val="2"/>
        </w:numPr>
        <w:ind w:left="0" w:firstLine="0"/>
        <w:jc w:val="both"/>
      </w:pPr>
      <w:r w:rsidRPr="002A0582">
        <w:t>При создании управляющие программы предусмотреть эффективные режимы работы и чистоту обработки;</w:t>
      </w:r>
    </w:p>
    <w:p w:rsidR="00593CF7" w:rsidRPr="002A0582" w:rsidRDefault="00593CF7" w:rsidP="00593CF7">
      <w:pPr>
        <w:pStyle w:val="a3"/>
        <w:numPr>
          <w:ilvl w:val="0"/>
          <w:numId w:val="2"/>
        </w:numPr>
        <w:ind w:left="0" w:firstLine="0"/>
        <w:jc w:val="both"/>
      </w:pPr>
      <w:r w:rsidRPr="002A0582">
        <w:t>Перед выполнением запуска произвести эмуляцию работы;</w:t>
      </w:r>
    </w:p>
    <w:p w:rsidR="00593CF7" w:rsidRPr="002A0582" w:rsidRDefault="00593CF7" w:rsidP="00593CF7">
      <w:pPr>
        <w:pStyle w:val="a3"/>
        <w:numPr>
          <w:ilvl w:val="0"/>
          <w:numId w:val="2"/>
        </w:numPr>
        <w:ind w:left="0" w:firstLine="0"/>
        <w:jc w:val="both"/>
      </w:pPr>
      <w:r w:rsidRPr="002A0582">
        <w:t>Перед запуском управляющей программы проверить закрепленность заготовки, отсутствия биения фрезы и соблюдение всех норм техники безопасности;</w:t>
      </w:r>
    </w:p>
    <w:p w:rsidR="00593CF7" w:rsidRPr="002A0582" w:rsidRDefault="00593CF7" w:rsidP="00593CF7">
      <w:pPr>
        <w:pStyle w:val="a3"/>
        <w:numPr>
          <w:ilvl w:val="0"/>
          <w:numId w:val="2"/>
        </w:numPr>
        <w:ind w:left="0" w:firstLine="0"/>
      </w:pPr>
      <w:proofErr w:type="gramStart"/>
      <w:r w:rsidRPr="002A0582">
        <w:t>Выполнить и оформить</w:t>
      </w:r>
      <w:proofErr w:type="gramEnd"/>
      <w:r w:rsidRPr="002A0582">
        <w:t xml:space="preserve"> чертеж в соответствии с ГОСТ.</w:t>
      </w: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3CF7" w:rsidRDefault="00593CF7" w:rsidP="00593CF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0582">
        <w:rPr>
          <w:rFonts w:ascii="Times New Roman" w:hAnsi="Times New Roman"/>
          <w:b/>
          <w:sz w:val="24"/>
          <w:szCs w:val="24"/>
        </w:rPr>
        <w:t>Карта пооперационного контроля</w:t>
      </w:r>
    </w:p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5764"/>
        <w:gridCol w:w="1807"/>
        <w:gridCol w:w="1106"/>
      </w:tblGrid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37" w:type="dxa"/>
          </w:tcPr>
          <w:p w:rsidR="00593CF7" w:rsidRPr="00A60C98" w:rsidRDefault="00593CF7" w:rsidP="00D05BA8">
            <w:pPr>
              <w:spacing w:line="240" w:lineRule="auto"/>
              <w:ind w:firstLine="167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60C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Рекомендуемое кол-во баллов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Оценка жюри</w:t>
            </w: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593CF7" w:rsidRPr="009379DF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79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  <w:shd w:val="clear" w:color="auto" w:fill="D9D9D9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Работа в графическом редакторе или/и системе </w:t>
            </w:r>
            <w:r w:rsidRPr="002A058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CAD</w:t>
            </w: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Pr="002A058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CAM</w:t>
            </w:r>
          </w:p>
        </w:tc>
        <w:tc>
          <w:tcPr>
            <w:tcW w:w="940" w:type="dxa"/>
            <w:shd w:val="clear" w:color="auto" w:fill="D9D9D9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D9D9D9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уложились в </w:t>
            </w:r>
            <w:proofErr w:type="gramStart"/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 часа (0 баллов)</w:t>
            </w:r>
          </w:p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уложились в </w:t>
            </w:r>
            <w:proofErr w:type="gramStart"/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 часа (2 балла);</w:t>
            </w:r>
          </w:p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затратили на выполнение задания менее 2,5 часов (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балла).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5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Знание базового интерфейса работы с </w:t>
            </w: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графическом </w:t>
            </w:r>
            <w:proofErr w:type="gramStart"/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редакторе</w:t>
            </w:r>
            <w:proofErr w:type="gramEnd"/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или/и системе </w:t>
            </w:r>
            <w:r w:rsidRPr="002A058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CAD</w:t>
            </w: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Pr="002A058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CAM</w:t>
            </w:r>
            <w:r w:rsidRPr="002A05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(степень самостоятельности изготовления модели):</w:t>
            </w:r>
          </w:p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582">
              <w:rPr>
                <w:rFonts w:ascii="Times New Roman" w:hAnsi="Times New Roman"/>
                <w:bCs/>
                <w:sz w:val="24"/>
                <w:szCs w:val="24"/>
              </w:rPr>
              <w:t>-требуются постоянные пояснения при изготовлении модели 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2A0582">
              <w:rPr>
                <w:rFonts w:ascii="Times New Roman" w:hAnsi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2A0582">
              <w:rPr>
                <w:rFonts w:ascii="Times New Roman" w:hAnsi="Times New Roman"/>
                <w:bCs/>
                <w:sz w:val="24"/>
                <w:szCs w:val="24"/>
              </w:rPr>
              <w:t xml:space="preserve">); </w:t>
            </w:r>
          </w:p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582">
              <w:rPr>
                <w:rFonts w:ascii="Times New Roman" w:hAnsi="Times New Roman"/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</w:t>
            </w:r>
            <w:r w:rsidRPr="002A058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выполняют работу (2 балла); </w:t>
            </w:r>
          </w:p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582"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выполняют все операции при изготовлении модели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A0582">
              <w:rPr>
                <w:rFonts w:ascii="Times New Roman" w:hAnsi="Times New Roman"/>
                <w:bCs/>
                <w:sz w:val="24"/>
                <w:szCs w:val="24"/>
              </w:rPr>
              <w:t xml:space="preserve"> балла).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593CF7" w:rsidRPr="002A0582" w:rsidRDefault="00593CF7" w:rsidP="00D05BA8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188"/>
          <w:jc w:val="center"/>
        </w:trPr>
        <w:tc>
          <w:tcPr>
            <w:tcW w:w="893" w:type="dxa"/>
            <w:shd w:val="clear" w:color="auto" w:fill="C0C0C0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Работа на </w:t>
            </w:r>
            <w:r w:rsidRPr="002A0582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фрезерном станке с ЧПУ</w:t>
            </w: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40" w:type="dxa"/>
            <w:shd w:val="clear" w:color="auto" w:fill="C0C0C0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250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2A0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Уровень готовности УП для подачи на </w:t>
            </w:r>
            <w:r w:rsidRPr="002A0582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фрезерный станок</w:t>
            </w:r>
          </w:p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</w:t>
            </w:r>
            <w:proofErr w:type="gramStart"/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совсем </w:t>
            </w:r>
            <w:r w:rsidRPr="002A0582"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но не экспортирована </w:t>
            </w:r>
            <w:r w:rsidRPr="002A0582"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полностью </w:t>
            </w:r>
            <w:proofErr w:type="gramStart"/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2A05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экспортирована (</w:t>
            </w:r>
            <w:r w:rsidRPr="002A0582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190"/>
          <w:jc w:val="center"/>
        </w:trPr>
        <w:tc>
          <w:tcPr>
            <w:tcW w:w="893" w:type="dxa"/>
            <w:shd w:val="clear" w:color="auto" w:fill="D9D9D9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shd w:val="clear" w:color="auto" w:fill="D9D9D9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 - законченная модель).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401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эскизом.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356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262"/>
          <w:jc w:val="center"/>
        </w:trPr>
        <w:tc>
          <w:tcPr>
            <w:tcW w:w="893" w:type="dxa"/>
            <w:shd w:val="clear" w:color="auto" w:fill="BFBFBF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7" w:type="dxa"/>
            <w:shd w:val="clear" w:color="auto" w:fill="BFBFBF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Выполнение чертежа</w:t>
            </w:r>
          </w:p>
        </w:tc>
        <w:tc>
          <w:tcPr>
            <w:tcW w:w="940" w:type="dxa"/>
            <w:shd w:val="clear" w:color="auto" w:fill="BFBFBF"/>
          </w:tcPr>
          <w:p w:rsidR="00593CF7" w:rsidRPr="009379DF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79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shd w:val="clear" w:color="auto" w:fill="BFBFBF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CF7" w:rsidRPr="002A0582" w:rsidTr="00D05BA8">
        <w:trPr>
          <w:trHeight w:val="167"/>
          <w:jc w:val="center"/>
        </w:trPr>
        <w:tc>
          <w:tcPr>
            <w:tcW w:w="893" w:type="dxa"/>
          </w:tcPr>
          <w:p w:rsidR="00593CF7" w:rsidRPr="002A0582" w:rsidRDefault="00593CF7" w:rsidP="00D05BA8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</w:tcPr>
          <w:p w:rsidR="00593CF7" w:rsidRPr="002A0582" w:rsidRDefault="00593CF7" w:rsidP="00D05BA8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0" w:type="dxa"/>
          </w:tcPr>
          <w:p w:rsidR="00593CF7" w:rsidRPr="002A0582" w:rsidRDefault="00593CF7" w:rsidP="00D05BA8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</w:tcPr>
          <w:p w:rsidR="00593CF7" w:rsidRPr="002A0582" w:rsidRDefault="00593CF7" w:rsidP="00D05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93CF7" w:rsidRPr="002A0582" w:rsidRDefault="00593CF7" w:rsidP="00593CF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3CF7" w:rsidRPr="00DC37D1" w:rsidRDefault="00593CF7" w:rsidP="00593CF7">
      <w:pPr>
        <w:spacing w:line="240" w:lineRule="auto"/>
        <w:jc w:val="center"/>
      </w:pPr>
    </w:p>
    <w:p w:rsidR="00386B38" w:rsidRDefault="00F6234B" w:rsidP="00F623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34B">
        <w:rPr>
          <w:rFonts w:ascii="Times New Roman" w:hAnsi="Times New Roman"/>
          <w:b/>
          <w:sz w:val="28"/>
          <w:szCs w:val="28"/>
        </w:rPr>
        <w:t xml:space="preserve">Практическое задание </w:t>
      </w: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34B">
        <w:rPr>
          <w:rFonts w:ascii="Times New Roman" w:hAnsi="Times New Roman"/>
          <w:b/>
          <w:sz w:val="28"/>
          <w:szCs w:val="28"/>
        </w:rPr>
        <w:t xml:space="preserve"> для регионального этапа Всероссийской олимпиады школьников по технологии </w:t>
      </w:r>
    </w:p>
    <w:p w:rsidR="00F6234B" w:rsidRPr="00F6234B" w:rsidRDefault="00386B38" w:rsidP="00F6234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2018-2019</w:t>
      </w:r>
      <w:r w:rsidR="00F6234B" w:rsidRPr="00F6234B">
        <w:rPr>
          <w:rFonts w:ascii="Times New Roman" w:hAnsi="Times New Roman"/>
          <w:b/>
          <w:sz w:val="28"/>
          <w:szCs w:val="28"/>
        </w:rPr>
        <w:t xml:space="preserve"> учебного года</w:t>
      </w: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34B">
        <w:rPr>
          <w:rFonts w:ascii="Times New Roman" w:hAnsi="Times New Roman"/>
          <w:b/>
          <w:sz w:val="28"/>
          <w:szCs w:val="28"/>
        </w:rPr>
        <w:t>(номинация «Техника и техническое творчество»)</w:t>
      </w: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6B38" w:rsidRDefault="00F6234B" w:rsidP="00F6234B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86B38">
        <w:rPr>
          <w:rFonts w:ascii="Times New Roman" w:eastAsia="Times New Roman" w:hAnsi="Times New Roman"/>
          <w:b/>
          <w:i/>
          <w:snapToGrid w:val="0"/>
          <w:color w:val="000000"/>
          <w:sz w:val="28"/>
          <w:szCs w:val="28"/>
          <w:lang w:eastAsia="ru-RU"/>
        </w:rPr>
        <w:t>Обработка материалов на фрезерном станке с ЧПУ</w:t>
      </w:r>
      <w:r w:rsidRPr="00386B38">
        <w:rPr>
          <w:rFonts w:ascii="Times New Roman" w:hAnsi="Times New Roman"/>
          <w:b/>
          <w:i/>
          <w:sz w:val="28"/>
          <w:szCs w:val="28"/>
        </w:rPr>
        <w:t xml:space="preserve">. </w:t>
      </w:r>
    </w:p>
    <w:p w:rsidR="00386B38" w:rsidRPr="00386B38" w:rsidRDefault="00F6234B" w:rsidP="00F6234B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86B38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F6234B" w:rsidRPr="00386B38" w:rsidRDefault="00F6234B" w:rsidP="00F6234B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86B38">
        <w:rPr>
          <w:rFonts w:ascii="Times New Roman" w:hAnsi="Times New Roman"/>
          <w:b/>
          <w:sz w:val="28"/>
          <w:szCs w:val="28"/>
          <w:u w:val="single"/>
        </w:rPr>
        <w:t>10-11 класс</w:t>
      </w:r>
      <w:r w:rsidR="00386B38" w:rsidRPr="00386B38">
        <w:rPr>
          <w:rFonts w:ascii="Times New Roman" w:hAnsi="Times New Roman"/>
          <w:b/>
          <w:sz w:val="28"/>
          <w:szCs w:val="28"/>
          <w:u w:val="single"/>
        </w:rPr>
        <w:t>ы</w:t>
      </w:r>
      <w:r w:rsidRPr="00386B38">
        <w:rPr>
          <w:rFonts w:ascii="Times New Roman" w:hAnsi="Times New Roman"/>
          <w:b/>
          <w:i/>
          <w:sz w:val="28"/>
          <w:szCs w:val="28"/>
        </w:rPr>
        <w:br/>
      </w: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6234B">
        <w:rPr>
          <w:rFonts w:ascii="Times New Roman" w:hAnsi="Times New Roman"/>
          <w:b/>
          <w:i/>
          <w:sz w:val="28"/>
          <w:szCs w:val="28"/>
        </w:rPr>
        <w:t>Изготовьте наградную медаль</w:t>
      </w:r>
    </w:p>
    <w:p w:rsidR="00F6234B" w:rsidRPr="00F6234B" w:rsidRDefault="00F6234B" w:rsidP="00F6234B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6234B" w:rsidRPr="00F6234B" w:rsidRDefault="00F6234B" w:rsidP="00F6234B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F6234B">
        <w:rPr>
          <w:rFonts w:ascii="Times New Roman" w:hAnsi="Times New Roman"/>
          <w:b/>
          <w:sz w:val="24"/>
          <w:szCs w:val="24"/>
        </w:rPr>
        <w:t>Технические условия:</w:t>
      </w:r>
    </w:p>
    <w:p w:rsidR="00F6234B" w:rsidRPr="00F6234B" w:rsidRDefault="00196FD2" w:rsidP="00196FD2">
      <w:pPr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6234B" w:rsidRPr="00F6234B">
        <w:rPr>
          <w:rFonts w:ascii="Times New Roman" w:hAnsi="Times New Roman"/>
          <w:sz w:val="24"/>
          <w:szCs w:val="24"/>
        </w:rPr>
        <w:t>По указанным данным, сделайте эскиз наградной медали   (Рис.1).</w:t>
      </w:r>
    </w:p>
    <w:p w:rsidR="00F6234B" w:rsidRPr="00F6234B" w:rsidRDefault="00196FD2" w:rsidP="00196FD2">
      <w:pPr>
        <w:spacing w:line="240" w:lineRule="auto"/>
        <w:ind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Материал изготовления – листовая латунь толщиной 1-2 мм. Количество – 2 шт.</w:t>
      </w:r>
    </w:p>
    <w:p w:rsidR="00F6234B" w:rsidRPr="00F6234B" w:rsidRDefault="00196FD2" w:rsidP="00196FD2">
      <w:pPr>
        <w:spacing w:line="240" w:lineRule="auto"/>
        <w:ind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3. </w:t>
      </w:r>
      <w:r w:rsidR="00F6234B" w:rsidRPr="00F6234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Габаритные размеры заготовки: </w:t>
      </w:r>
      <w:proofErr w:type="gramStart"/>
      <w:r w:rsidR="00F6234B" w:rsidRPr="00F6234B">
        <w:rPr>
          <w:rFonts w:ascii="Times New Roman" w:eastAsia="Times New Roman" w:hAnsi="Times New Roman"/>
          <w:sz w:val="24"/>
          <w:szCs w:val="24"/>
          <w:lang w:val="en-US" w:eastAsia="ru-RU"/>
        </w:rPr>
        <w:t>D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 40-45 мм</w:t>
      </w:r>
      <w:r w:rsidR="00F6234B" w:rsidRPr="00F6234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proofErr w:type="gramEnd"/>
      <w:r w:rsidR="00F6234B" w:rsidRPr="00F6234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Предельные отклонения на все размеры готового изделия ±</w:t>
      </w:r>
      <w:smartTag w:uri="urn:schemas-microsoft-com:office:smarttags" w:element="metricconverter">
        <w:smartTagPr>
          <w:attr w:name="ProductID" w:val="0,5 мм"/>
        </w:smartTagPr>
        <w:r w:rsidR="00F6234B" w:rsidRPr="00F6234B">
          <w:rPr>
            <w:rFonts w:ascii="Times New Roman" w:eastAsia="Times New Roman" w:hAnsi="Times New Roman"/>
            <w:sz w:val="24"/>
            <w:szCs w:val="24"/>
            <w:lang w:eastAsia="ru-RU"/>
          </w:rPr>
          <w:t>0,5 мм</w:t>
        </w:r>
      </w:smartTag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6234B" w:rsidRPr="00F6234B" w:rsidRDefault="00196FD2" w:rsidP="00196FD2">
      <w:pPr>
        <w:spacing w:line="240" w:lineRule="auto"/>
        <w:ind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Изготовить изделие на </w:t>
      </w:r>
      <w:r w:rsidR="00F6234B" w:rsidRPr="00F6234B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фрезерном станке с ЧПУ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эскизом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6234B" w:rsidRPr="00F6234B" w:rsidRDefault="00196FD2" w:rsidP="00196FD2">
      <w:pPr>
        <w:spacing w:line="240" w:lineRule="auto"/>
        <w:ind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внешние углы и кромки притупить. Чистовую обработку выполнить </w:t>
      </w:r>
      <w:bookmarkStart w:id="0" w:name="_GoBack"/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шлифовальной шкуркой на тканевой основе мелкой зернистости.</w:t>
      </w:r>
    </w:p>
    <w:bookmarkEnd w:id="0"/>
    <w:p w:rsidR="00F6234B" w:rsidRPr="00F6234B" w:rsidRDefault="00A23042" w:rsidP="00A23042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 </w:t>
      </w:r>
      <w:proofErr w:type="gramStart"/>
      <w:r w:rsidR="00F6234B" w:rsidRPr="00F6234B">
        <w:rPr>
          <w:rFonts w:ascii="Times New Roman" w:hAnsi="Times New Roman"/>
          <w:sz w:val="24"/>
          <w:szCs w:val="24"/>
        </w:rPr>
        <w:t>Выполнить и  оформить</w:t>
      </w:r>
      <w:proofErr w:type="gramEnd"/>
      <w:r w:rsidR="00F6234B" w:rsidRPr="00F6234B">
        <w:rPr>
          <w:rFonts w:ascii="Times New Roman" w:hAnsi="Times New Roman"/>
          <w:sz w:val="24"/>
          <w:szCs w:val="24"/>
        </w:rPr>
        <w:t xml:space="preserve"> чертеж в соответствии с ГОСТ.</w:t>
      </w:r>
    </w:p>
    <w:p w:rsidR="00F6234B" w:rsidRPr="00F6234B" w:rsidRDefault="00A23042" w:rsidP="00A23042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F6234B" w:rsidRPr="00F6234B">
        <w:rPr>
          <w:rFonts w:ascii="Times New Roman" w:hAnsi="Times New Roman"/>
          <w:sz w:val="24"/>
          <w:szCs w:val="24"/>
        </w:rPr>
        <w:t>Эскиз прототипа и сам прототип под вашим номером сдать  членам жюри.</w:t>
      </w:r>
    </w:p>
    <w:p w:rsidR="00F6234B" w:rsidRPr="00F6234B" w:rsidRDefault="00F6234B" w:rsidP="00F6234B">
      <w:pPr>
        <w:spacing w:line="240" w:lineRule="auto"/>
        <w:ind w:left="72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234B" w:rsidRPr="00F6234B" w:rsidRDefault="00196FD2" w:rsidP="00F6234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552575" cy="1381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6234B">
        <w:rPr>
          <w:rFonts w:ascii="Times New Roman" w:hAnsi="Times New Roman"/>
          <w:sz w:val="24"/>
          <w:szCs w:val="24"/>
        </w:rPr>
        <w:t xml:space="preserve">Рис. </w:t>
      </w:r>
      <w:r w:rsidR="00196FD2">
        <w:rPr>
          <w:rFonts w:ascii="Times New Roman" w:hAnsi="Times New Roman"/>
          <w:sz w:val="24"/>
          <w:szCs w:val="24"/>
        </w:rPr>
        <w:t>1</w:t>
      </w:r>
      <w:r w:rsidRPr="00F6234B">
        <w:rPr>
          <w:rFonts w:ascii="Times New Roman" w:hAnsi="Times New Roman"/>
          <w:sz w:val="24"/>
          <w:szCs w:val="24"/>
        </w:rPr>
        <w:t xml:space="preserve">. </w:t>
      </w:r>
      <w:r w:rsidRPr="00F6234B">
        <w:rPr>
          <w:rFonts w:ascii="Times New Roman" w:hAnsi="Times New Roman"/>
          <w:b/>
          <w:i/>
          <w:sz w:val="24"/>
          <w:szCs w:val="24"/>
        </w:rPr>
        <w:t>Вариант готового изделия</w:t>
      </w: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234B" w:rsidRPr="00F6234B" w:rsidRDefault="00F6234B" w:rsidP="00F6234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6234B">
        <w:rPr>
          <w:rFonts w:ascii="Times New Roman" w:hAnsi="Times New Roman"/>
          <w:b/>
          <w:sz w:val="24"/>
          <w:szCs w:val="24"/>
        </w:rPr>
        <w:t>Рекомендации:</w:t>
      </w:r>
    </w:p>
    <w:p w:rsidR="00F6234B" w:rsidRPr="00F6234B" w:rsidRDefault="00A23042" w:rsidP="00A23042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Разработать  модель в любом графическом векторном редакторе или системе </w:t>
      </w:r>
      <w:r w:rsidR="00F6234B" w:rsidRPr="00F6234B">
        <w:rPr>
          <w:rFonts w:ascii="Times New Roman" w:eastAsia="Times New Roman" w:hAnsi="Times New Roman"/>
          <w:sz w:val="24"/>
          <w:szCs w:val="24"/>
          <w:lang w:val="en-US" w:eastAsia="ru-RU"/>
        </w:rPr>
        <w:t>CAD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F6234B" w:rsidRPr="00F6234B">
        <w:rPr>
          <w:rFonts w:ascii="Times New Roman" w:eastAsia="Times New Roman" w:hAnsi="Times New Roman"/>
          <w:sz w:val="24"/>
          <w:szCs w:val="24"/>
          <w:lang w:val="en-US" w:eastAsia="ru-RU"/>
        </w:rPr>
        <w:t>CAM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например: </w:t>
      </w:r>
      <w:r w:rsidR="00F6234B" w:rsidRPr="00F6234B">
        <w:rPr>
          <w:rFonts w:ascii="Times New Roman" w:eastAsia="Times New Roman" w:hAnsi="Times New Roman"/>
          <w:sz w:val="24"/>
          <w:szCs w:val="24"/>
          <w:lang w:val="en-US" w:eastAsia="ru-RU"/>
        </w:rPr>
        <w:t>CorelDraw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6234B" w:rsidRPr="00F6234B">
        <w:rPr>
          <w:rFonts w:ascii="Times New Roman" w:eastAsia="Times New Roman" w:hAnsi="Times New Roman"/>
          <w:sz w:val="24"/>
          <w:szCs w:val="24"/>
          <w:lang w:val="en-US" w:eastAsia="ru-RU"/>
        </w:rPr>
        <w:t>Adobe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6234B" w:rsidRPr="00F6234B">
        <w:rPr>
          <w:rFonts w:ascii="Times New Roman" w:eastAsia="Times New Roman" w:hAnsi="Times New Roman"/>
          <w:sz w:val="24"/>
          <w:szCs w:val="24"/>
          <w:lang w:val="en-US" w:eastAsia="ru-RU"/>
        </w:rPr>
        <w:t>Illustrator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F6234B" w:rsidRPr="00F6234B">
        <w:rPr>
          <w:rFonts w:ascii="Times New Roman" w:eastAsia="Times New Roman" w:hAnsi="Times New Roman"/>
          <w:sz w:val="24"/>
          <w:szCs w:val="24"/>
          <w:lang w:val="en-US" w:eastAsia="ru-RU"/>
        </w:rPr>
        <w:t>AutoCad</w:t>
      </w:r>
      <w:proofErr w:type="spellEnd"/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6234B" w:rsidRPr="00F6234B">
        <w:rPr>
          <w:rFonts w:ascii="Times New Roman" w:eastAsia="Times New Roman" w:hAnsi="Times New Roman"/>
          <w:sz w:val="24"/>
          <w:szCs w:val="24"/>
          <w:lang w:val="en-US" w:eastAsia="ru-RU"/>
        </w:rPr>
        <w:t>COMPAS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F6234B" w:rsidRPr="00F6234B">
        <w:rPr>
          <w:rFonts w:ascii="Times New Roman" w:eastAsia="Times New Roman" w:hAnsi="Times New Roman"/>
          <w:sz w:val="24"/>
          <w:szCs w:val="24"/>
          <w:lang w:val="en-US" w:eastAsia="ru-RU"/>
        </w:rPr>
        <w:t>ArtCAM</w:t>
      </w:r>
      <w:proofErr w:type="spellEnd"/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F6234B" w:rsidRPr="00F6234B">
        <w:rPr>
          <w:rFonts w:ascii="Times New Roman" w:eastAsia="Times New Roman" w:hAnsi="Times New Roman"/>
          <w:sz w:val="24"/>
          <w:szCs w:val="24"/>
          <w:lang w:val="en-US" w:eastAsia="ru-RU"/>
        </w:rPr>
        <w:t>SolidWorks</w:t>
      </w:r>
      <w:proofErr w:type="spellEnd"/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т.п</w:t>
      </w:r>
      <w:proofErr w:type="gramStart"/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</w:p>
    <w:p w:rsidR="00F6234B" w:rsidRPr="00F6234B" w:rsidRDefault="00A23042" w:rsidP="00A23042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При создании управляющие программы предусмотреть эффективные режимы работы и чистоту обработки;</w:t>
      </w:r>
    </w:p>
    <w:p w:rsidR="00F6234B" w:rsidRPr="00F6234B" w:rsidRDefault="00A23042" w:rsidP="00A23042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Перед выполнением запуска произвести эмуляцию работы;</w:t>
      </w:r>
    </w:p>
    <w:p w:rsidR="00F6234B" w:rsidRPr="00F6234B" w:rsidRDefault="00A23042" w:rsidP="00A23042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Перед запуском управляющей программы проверить закрепленность заготовки, отсутствия биения фрезы и соблюдение всех норм техники безопасности;</w:t>
      </w:r>
    </w:p>
    <w:p w:rsidR="00F6234B" w:rsidRPr="00F6234B" w:rsidRDefault="00A23042" w:rsidP="00A23042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gramStart"/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>Выполнить и оформить</w:t>
      </w:r>
      <w:proofErr w:type="gramEnd"/>
      <w:r w:rsidR="00F6234B" w:rsidRPr="00F6234B">
        <w:rPr>
          <w:rFonts w:ascii="Times New Roman" w:eastAsia="Times New Roman" w:hAnsi="Times New Roman"/>
          <w:sz w:val="24"/>
          <w:szCs w:val="24"/>
          <w:lang w:eastAsia="ru-RU"/>
        </w:rPr>
        <w:t xml:space="preserve"> чертеж в соответствии с ГОСТ.</w:t>
      </w: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234B" w:rsidRPr="00F6234B" w:rsidRDefault="00F6234B" w:rsidP="00F623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34B">
        <w:rPr>
          <w:rFonts w:ascii="Times New Roman" w:hAnsi="Times New Roman"/>
          <w:b/>
          <w:sz w:val="28"/>
          <w:szCs w:val="28"/>
        </w:rPr>
        <w:t>Карта пооперационного контроля</w:t>
      </w: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5764"/>
        <w:gridCol w:w="1807"/>
        <w:gridCol w:w="1106"/>
      </w:tblGrid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Рекомендуемое количество баллов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Оценка жюри</w:t>
            </w: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  <w:shd w:val="clear" w:color="auto" w:fill="D9D9D9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Работа в графическом редакторе или/и системе </w:t>
            </w:r>
            <w:r w:rsidRPr="00F6234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CAD</w:t>
            </w: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Pr="00F6234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CAM</w:t>
            </w:r>
          </w:p>
        </w:tc>
        <w:tc>
          <w:tcPr>
            <w:tcW w:w="940" w:type="dxa"/>
            <w:shd w:val="clear" w:color="auto" w:fill="D9D9D9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D9D9D9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уложились в </w:t>
            </w:r>
            <w:proofErr w:type="gramStart"/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 часа (0 баллов)</w:t>
            </w:r>
          </w:p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уложились в </w:t>
            </w:r>
            <w:proofErr w:type="gramStart"/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 часа (2 балла);</w:t>
            </w:r>
          </w:p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затратили на выполнение задания менее 2,5 часов (3 балла).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Знание базового интерфейса работы с </w:t>
            </w: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графическом </w:t>
            </w:r>
            <w:proofErr w:type="gramStart"/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редакторе</w:t>
            </w:r>
            <w:proofErr w:type="gramEnd"/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или/и системе </w:t>
            </w:r>
            <w:r w:rsidRPr="00F6234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CAD</w:t>
            </w: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Pr="00F6234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CAM</w:t>
            </w:r>
            <w:r w:rsidRPr="00F623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(степень самостоятельности изготовления модели):</w:t>
            </w:r>
          </w:p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</w:rPr>
            </w:pPr>
            <w:r w:rsidRPr="00F6234B">
              <w:rPr>
                <w:rFonts w:ascii="Times New Roman" w:hAnsi="Times New Roman"/>
                <w:bCs/>
                <w:sz w:val="24"/>
                <w:szCs w:val="24"/>
              </w:rPr>
              <w:t xml:space="preserve">-требуются постоянные пояснения при изготовлении модели  (0 баллов); </w:t>
            </w:r>
          </w:p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</w:rPr>
            </w:pPr>
            <w:r w:rsidRPr="00F6234B">
              <w:rPr>
                <w:rFonts w:ascii="Times New Roman" w:hAnsi="Times New Roman"/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(2 балла); </w:t>
            </w:r>
          </w:p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234B"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выполняют все операции при изготовлении модели (3 балла).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F6234B" w:rsidRPr="00F6234B" w:rsidRDefault="00F6234B" w:rsidP="00F6234B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225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202"/>
          <w:jc w:val="center"/>
        </w:trPr>
        <w:tc>
          <w:tcPr>
            <w:tcW w:w="893" w:type="dxa"/>
            <w:shd w:val="clear" w:color="auto" w:fill="C0C0C0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Работа на </w:t>
            </w:r>
            <w:r w:rsidRPr="00F6234B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фрезерном станке с ЧПУ</w:t>
            </w: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40" w:type="dxa"/>
            <w:shd w:val="clear" w:color="auto" w:fill="C0C0C0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278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Уровень готовности УП для подачи на </w:t>
            </w:r>
            <w:r w:rsidRPr="00F6234B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фрезерный станок</w:t>
            </w:r>
          </w:p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</w:t>
            </w:r>
            <w:proofErr w:type="gramStart"/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совсем </w:t>
            </w:r>
            <w:r w:rsidRPr="00F6234B"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но не экспортирована </w:t>
            </w:r>
            <w:r w:rsidRPr="00F6234B"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полностью </w:t>
            </w:r>
            <w:proofErr w:type="gramStart"/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F623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экспортирована (</w:t>
            </w:r>
            <w:r w:rsidRPr="00F6234B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243"/>
          <w:jc w:val="center"/>
        </w:trPr>
        <w:tc>
          <w:tcPr>
            <w:tcW w:w="893" w:type="dxa"/>
            <w:shd w:val="clear" w:color="auto" w:fill="D9D9D9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shd w:val="clear" w:color="auto" w:fill="D9D9D9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 - законченная модель).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401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эскизом.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356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276"/>
          <w:jc w:val="center"/>
        </w:trPr>
        <w:tc>
          <w:tcPr>
            <w:tcW w:w="893" w:type="dxa"/>
            <w:shd w:val="clear" w:color="auto" w:fill="BFBFBF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7" w:type="dxa"/>
            <w:shd w:val="clear" w:color="auto" w:fill="BFBFBF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Выполнение чертежа</w:t>
            </w:r>
          </w:p>
        </w:tc>
        <w:tc>
          <w:tcPr>
            <w:tcW w:w="940" w:type="dxa"/>
            <w:shd w:val="clear" w:color="auto" w:fill="BFBFBF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shd w:val="clear" w:color="auto" w:fill="BFBFBF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34B" w:rsidRPr="00F6234B" w:rsidTr="00D05BA8">
        <w:trPr>
          <w:trHeight w:val="137"/>
          <w:jc w:val="center"/>
        </w:trPr>
        <w:tc>
          <w:tcPr>
            <w:tcW w:w="893" w:type="dxa"/>
          </w:tcPr>
          <w:p w:rsidR="00F6234B" w:rsidRPr="00F6234B" w:rsidRDefault="00F6234B" w:rsidP="00F6234B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</w:tcPr>
          <w:p w:rsidR="00F6234B" w:rsidRPr="00F6234B" w:rsidRDefault="00F6234B" w:rsidP="00F6234B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0" w:type="dxa"/>
          </w:tcPr>
          <w:p w:rsidR="00F6234B" w:rsidRPr="00F6234B" w:rsidRDefault="00F6234B" w:rsidP="00F6234B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3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</w:tcPr>
          <w:p w:rsidR="00F6234B" w:rsidRPr="00F6234B" w:rsidRDefault="00F6234B" w:rsidP="00F6234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6234B" w:rsidRPr="00F6234B" w:rsidRDefault="00F6234B" w:rsidP="00F6234B">
      <w:pPr>
        <w:spacing w:line="240" w:lineRule="auto"/>
        <w:jc w:val="center"/>
      </w:pPr>
    </w:p>
    <w:p w:rsidR="00F6234B" w:rsidRPr="00F6234B" w:rsidRDefault="00F6234B" w:rsidP="00F6234B">
      <w:pPr>
        <w:rPr>
          <w:rFonts w:ascii="Times New Roman" w:hAnsi="Times New Roman"/>
          <w:b/>
          <w:sz w:val="24"/>
          <w:szCs w:val="24"/>
        </w:rPr>
      </w:pPr>
      <w:r w:rsidRPr="00F6234B">
        <w:rPr>
          <w:rFonts w:ascii="Times New Roman" w:hAnsi="Times New Roman"/>
          <w:b/>
          <w:sz w:val="24"/>
          <w:szCs w:val="24"/>
        </w:rPr>
        <w:t>Члены жюри:</w:t>
      </w:r>
    </w:p>
    <w:p w:rsidR="004D3C19" w:rsidRDefault="004D3C19"/>
    <w:sectPr w:rsidR="004D3C19" w:rsidSect="00CB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413"/>
    <w:rsid w:val="00196FD2"/>
    <w:rsid w:val="001D0BFF"/>
    <w:rsid w:val="001D72A4"/>
    <w:rsid w:val="00236C0B"/>
    <w:rsid w:val="00386B38"/>
    <w:rsid w:val="00406413"/>
    <w:rsid w:val="004D3C19"/>
    <w:rsid w:val="00593CF7"/>
    <w:rsid w:val="00646432"/>
    <w:rsid w:val="006D1C22"/>
    <w:rsid w:val="00A23042"/>
    <w:rsid w:val="00B25EE3"/>
    <w:rsid w:val="00CD3C56"/>
    <w:rsid w:val="00F6234B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CF7"/>
    <w:pPr>
      <w:spacing w:after="0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93CF7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3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CF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CF7"/>
    <w:pPr>
      <w:spacing w:after="0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93CF7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3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C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8</cp:revision>
  <dcterms:created xsi:type="dcterms:W3CDTF">2018-10-12T13:46:00Z</dcterms:created>
  <dcterms:modified xsi:type="dcterms:W3CDTF">2018-10-12T19:40:00Z</dcterms:modified>
</cp:coreProperties>
</file>